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FE3" w:rsidRDefault="00CF3777" w:rsidP="00CF3777">
      <w:pPr>
        <w:jc w:val="center"/>
        <w:rPr>
          <w:rFonts w:ascii="Times New Roman" w:hAnsi="Times New Roman" w:cs="Times New Roman"/>
          <w:sz w:val="28"/>
          <w:szCs w:val="28"/>
          <w:lang w:val="da-DK"/>
        </w:rPr>
      </w:pPr>
      <w:r>
        <w:rPr>
          <w:noProof/>
        </w:rPr>
        <w:drawing>
          <wp:inline distT="0" distB="0" distL="0" distR="0" wp14:anchorId="52E0A95E" wp14:editId="0FCE4FE5">
            <wp:extent cx="2371725" cy="428625"/>
            <wp:effectExtent l="0" t="0" r="9525" b="9525"/>
            <wp:docPr id="1" name="Billede 1" descr="cid:image001.png@01D57849.9A4F4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7849.9A4F46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71725" cy="428625"/>
                    </a:xfrm>
                    <a:prstGeom prst="rect">
                      <a:avLst/>
                    </a:prstGeom>
                    <a:noFill/>
                    <a:ln>
                      <a:noFill/>
                    </a:ln>
                  </pic:spPr>
                </pic:pic>
              </a:graphicData>
            </a:graphic>
          </wp:inline>
        </w:drawing>
      </w:r>
    </w:p>
    <w:p w:rsidR="00D31FE3" w:rsidRDefault="00D31FE3">
      <w:pPr>
        <w:rPr>
          <w:rFonts w:ascii="Times New Roman" w:hAnsi="Times New Roman" w:cs="Times New Roman"/>
          <w:sz w:val="28"/>
          <w:szCs w:val="28"/>
          <w:lang w:val="da-DK"/>
        </w:rPr>
      </w:pPr>
    </w:p>
    <w:p w:rsidR="00D31FE3" w:rsidRDefault="00D31FE3">
      <w:pPr>
        <w:rPr>
          <w:rFonts w:ascii="Times New Roman" w:hAnsi="Times New Roman" w:cs="Times New Roman"/>
          <w:sz w:val="28"/>
          <w:szCs w:val="28"/>
          <w:lang w:val="da-DK"/>
        </w:rPr>
      </w:pPr>
    </w:p>
    <w:p w:rsidR="00EF36C8" w:rsidRDefault="00D31FE3">
      <w:pPr>
        <w:rPr>
          <w:rFonts w:ascii="Times New Roman" w:hAnsi="Times New Roman" w:cs="Times New Roman"/>
          <w:sz w:val="28"/>
          <w:szCs w:val="28"/>
          <w:lang w:val="da-DK"/>
        </w:rPr>
      </w:pPr>
      <w:r w:rsidRPr="00D31FE3">
        <w:rPr>
          <w:rFonts w:ascii="Times New Roman" w:hAnsi="Times New Roman" w:cs="Times New Roman"/>
          <w:sz w:val="28"/>
          <w:szCs w:val="28"/>
          <w:lang w:val="da-DK"/>
        </w:rPr>
        <w:t>NETØK</w:t>
      </w:r>
      <w:r>
        <w:rPr>
          <w:rFonts w:ascii="Times New Roman" w:hAnsi="Times New Roman" w:cs="Times New Roman"/>
          <w:sz w:val="28"/>
          <w:szCs w:val="28"/>
          <w:lang w:val="da-DK"/>
        </w:rPr>
        <w:t xml:space="preserve"> BESTYRELSENS BERETNING TIL 9. GENERALFORSAMLING DEN 2. OKTOBER 2020</w:t>
      </w:r>
    </w:p>
    <w:p w:rsidR="00D31FE3" w:rsidRPr="00CF3777" w:rsidRDefault="00D31FE3" w:rsidP="00CF3777">
      <w:pPr>
        <w:rPr>
          <w:rFonts w:ascii="Times New Roman" w:hAnsi="Times New Roman" w:cs="Times New Roman"/>
          <w:i/>
          <w:sz w:val="28"/>
          <w:szCs w:val="28"/>
          <w:u w:val="single"/>
          <w:lang w:val="da-DK"/>
        </w:rPr>
      </w:pPr>
    </w:p>
    <w:p w:rsidR="00CF3777" w:rsidRDefault="00CF3777" w:rsidP="00CF3777">
      <w:pPr>
        <w:rPr>
          <w:rFonts w:ascii="Times New Roman" w:hAnsi="Times New Roman" w:cs="Times New Roman"/>
          <w:sz w:val="28"/>
          <w:szCs w:val="28"/>
          <w:lang w:val="da-DK"/>
        </w:rPr>
      </w:pPr>
      <w:r>
        <w:rPr>
          <w:rFonts w:ascii="Times New Roman" w:hAnsi="Times New Roman" w:cs="Times New Roman"/>
          <w:sz w:val="28"/>
          <w:szCs w:val="28"/>
          <w:lang w:val="da-DK"/>
        </w:rPr>
        <w:t>8. generalforsamling fandt sted den 4. oktober 2019. Følgende blev valgt:</w:t>
      </w:r>
    </w:p>
    <w:p w:rsidR="00CF3777" w:rsidRDefault="00CF3777" w:rsidP="00CF3777">
      <w:pPr>
        <w:rPr>
          <w:rFonts w:ascii="Times New Roman" w:hAnsi="Times New Roman" w:cs="Times New Roman"/>
          <w:i/>
          <w:sz w:val="28"/>
          <w:szCs w:val="28"/>
          <w:u w:val="single"/>
          <w:lang w:val="da-DK"/>
        </w:rPr>
      </w:pPr>
      <w:r w:rsidRPr="00CF3777">
        <w:rPr>
          <w:rFonts w:ascii="Times New Roman" w:hAnsi="Times New Roman" w:cs="Times New Roman"/>
          <w:i/>
          <w:sz w:val="28"/>
          <w:szCs w:val="28"/>
          <w:u w:val="single"/>
          <w:lang w:val="da-DK"/>
        </w:rPr>
        <w:t>Bestyrelse:</w:t>
      </w:r>
    </w:p>
    <w:p w:rsidR="00CF3777" w:rsidRPr="00CF3777" w:rsidRDefault="00CF3777" w:rsidP="00CF3777">
      <w:pPr>
        <w:rPr>
          <w:rFonts w:ascii="Times New Roman" w:hAnsi="Times New Roman" w:cs="Times New Roman"/>
          <w:sz w:val="28"/>
          <w:szCs w:val="28"/>
          <w:lang w:val="da-DK"/>
        </w:rPr>
      </w:pPr>
      <w:r>
        <w:rPr>
          <w:rFonts w:ascii="Times New Roman" w:hAnsi="Times New Roman" w:cs="Times New Roman"/>
          <w:sz w:val="28"/>
          <w:szCs w:val="28"/>
          <w:lang w:val="da-DK"/>
        </w:rPr>
        <w:t>Bent Gravesen (BG)</w:t>
      </w:r>
    </w:p>
    <w:p w:rsidR="00CF3777" w:rsidRDefault="00CF3777" w:rsidP="00CF3777">
      <w:pPr>
        <w:rPr>
          <w:rFonts w:ascii="Times New Roman" w:hAnsi="Times New Roman" w:cs="Times New Roman"/>
          <w:sz w:val="28"/>
          <w:szCs w:val="28"/>
          <w:lang w:val="da-DK"/>
        </w:rPr>
      </w:pPr>
      <w:r>
        <w:rPr>
          <w:rFonts w:ascii="Times New Roman" w:hAnsi="Times New Roman" w:cs="Times New Roman"/>
          <w:sz w:val="28"/>
          <w:szCs w:val="28"/>
          <w:lang w:val="da-DK"/>
        </w:rPr>
        <w:t>Jesper Jespersen (JJ)</w:t>
      </w:r>
    </w:p>
    <w:p w:rsidR="00CF3777" w:rsidRDefault="001C20C6" w:rsidP="00CF3777">
      <w:pPr>
        <w:rPr>
          <w:rFonts w:ascii="Times New Roman" w:hAnsi="Times New Roman" w:cs="Times New Roman"/>
          <w:sz w:val="28"/>
          <w:szCs w:val="28"/>
          <w:lang w:val="da-DK"/>
        </w:rPr>
      </w:pPr>
      <w:r>
        <w:rPr>
          <w:rFonts w:ascii="Times New Roman" w:hAnsi="Times New Roman" w:cs="Times New Roman"/>
          <w:sz w:val="28"/>
          <w:szCs w:val="28"/>
          <w:lang w:val="da-DK"/>
        </w:rPr>
        <w:t>Irene Odgaard (IO)</w:t>
      </w:r>
    </w:p>
    <w:p w:rsidR="001C20C6" w:rsidRDefault="001C20C6" w:rsidP="00CF3777">
      <w:pPr>
        <w:rPr>
          <w:rFonts w:ascii="Times New Roman" w:hAnsi="Times New Roman" w:cs="Times New Roman"/>
          <w:sz w:val="28"/>
          <w:szCs w:val="28"/>
          <w:lang w:val="da-DK"/>
        </w:rPr>
      </w:pPr>
      <w:r>
        <w:rPr>
          <w:rFonts w:ascii="Times New Roman" w:hAnsi="Times New Roman" w:cs="Times New Roman"/>
          <w:sz w:val="28"/>
          <w:szCs w:val="28"/>
          <w:lang w:val="da-DK"/>
        </w:rPr>
        <w:t>Jørgen Lindgaard Pedersen (JLP)</w:t>
      </w:r>
    </w:p>
    <w:p w:rsidR="001C20C6" w:rsidRDefault="001C20C6" w:rsidP="00CF3777">
      <w:pPr>
        <w:rPr>
          <w:rFonts w:ascii="Times New Roman" w:hAnsi="Times New Roman" w:cs="Times New Roman"/>
          <w:sz w:val="28"/>
          <w:szCs w:val="28"/>
          <w:lang w:val="da-DK"/>
        </w:rPr>
      </w:pPr>
      <w:r>
        <w:rPr>
          <w:rFonts w:ascii="Times New Roman" w:hAnsi="Times New Roman" w:cs="Times New Roman"/>
          <w:sz w:val="28"/>
          <w:szCs w:val="28"/>
          <w:lang w:val="da-DK"/>
        </w:rPr>
        <w:t>Karen Helveg Petersen (KHP)</w:t>
      </w:r>
    </w:p>
    <w:p w:rsidR="008E1112" w:rsidRDefault="008E1112" w:rsidP="00CF3777">
      <w:pPr>
        <w:rPr>
          <w:rFonts w:ascii="Times New Roman" w:hAnsi="Times New Roman" w:cs="Times New Roman"/>
          <w:i/>
          <w:sz w:val="28"/>
          <w:szCs w:val="28"/>
          <w:u w:val="single"/>
          <w:lang w:val="da-DK"/>
        </w:rPr>
      </w:pPr>
      <w:r>
        <w:rPr>
          <w:rFonts w:ascii="Times New Roman" w:hAnsi="Times New Roman" w:cs="Times New Roman"/>
          <w:i/>
          <w:sz w:val="28"/>
          <w:szCs w:val="28"/>
          <w:u w:val="single"/>
          <w:lang w:val="da-DK"/>
        </w:rPr>
        <w:t>Revisor:</w:t>
      </w:r>
    </w:p>
    <w:p w:rsidR="008E1112" w:rsidRDefault="008E1112" w:rsidP="00CF3777">
      <w:pPr>
        <w:rPr>
          <w:rFonts w:ascii="Times New Roman" w:hAnsi="Times New Roman" w:cs="Times New Roman"/>
          <w:sz w:val="28"/>
          <w:szCs w:val="28"/>
          <w:lang w:val="da-DK"/>
        </w:rPr>
      </w:pPr>
      <w:r>
        <w:rPr>
          <w:rFonts w:ascii="Times New Roman" w:hAnsi="Times New Roman" w:cs="Times New Roman"/>
          <w:sz w:val="28"/>
          <w:szCs w:val="28"/>
          <w:lang w:val="da-DK"/>
        </w:rPr>
        <w:t>Bengt-Åke Lundvall (BÅL)</w:t>
      </w:r>
    </w:p>
    <w:p w:rsidR="008E1112" w:rsidRDefault="008E1112" w:rsidP="00CF3777">
      <w:pPr>
        <w:rPr>
          <w:rFonts w:ascii="Times New Roman" w:hAnsi="Times New Roman" w:cs="Times New Roman"/>
          <w:sz w:val="28"/>
          <w:szCs w:val="28"/>
          <w:lang w:val="da-DK"/>
        </w:rPr>
      </w:pPr>
    </w:p>
    <w:p w:rsidR="008E1112" w:rsidRDefault="008E1112" w:rsidP="00CF3777">
      <w:pPr>
        <w:rPr>
          <w:rFonts w:ascii="Times New Roman" w:hAnsi="Times New Roman" w:cs="Times New Roman"/>
          <w:sz w:val="28"/>
          <w:szCs w:val="28"/>
          <w:lang w:val="da-DK"/>
        </w:rPr>
      </w:pPr>
      <w:r>
        <w:rPr>
          <w:rFonts w:ascii="Times New Roman" w:hAnsi="Times New Roman" w:cs="Times New Roman"/>
          <w:sz w:val="28"/>
          <w:szCs w:val="28"/>
          <w:lang w:val="da-DK"/>
        </w:rPr>
        <w:t>Bestyrelsen konstituerede sig efterfølgende på følgende vis:</w:t>
      </w:r>
    </w:p>
    <w:p w:rsidR="008E1112" w:rsidRDefault="008E1112" w:rsidP="00CF3777">
      <w:pPr>
        <w:rPr>
          <w:rFonts w:ascii="Times New Roman" w:hAnsi="Times New Roman" w:cs="Times New Roman"/>
          <w:sz w:val="28"/>
          <w:szCs w:val="28"/>
          <w:lang w:val="da-DK"/>
        </w:rPr>
      </w:pPr>
      <w:r>
        <w:rPr>
          <w:rFonts w:ascii="Times New Roman" w:hAnsi="Times New Roman" w:cs="Times New Roman"/>
          <w:sz w:val="28"/>
          <w:szCs w:val="28"/>
          <w:lang w:val="da-DK"/>
        </w:rPr>
        <w:t>Formand: JLP</w:t>
      </w:r>
    </w:p>
    <w:p w:rsidR="008E1112" w:rsidRDefault="008E1112" w:rsidP="00CF3777">
      <w:pPr>
        <w:rPr>
          <w:rFonts w:ascii="Times New Roman" w:hAnsi="Times New Roman" w:cs="Times New Roman"/>
          <w:sz w:val="28"/>
          <w:szCs w:val="28"/>
          <w:lang w:val="da-DK"/>
        </w:rPr>
      </w:pPr>
      <w:r>
        <w:rPr>
          <w:rFonts w:ascii="Times New Roman" w:hAnsi="Times New Roman" w:cs="Times New Roman"/>
          <w:sz w:val="28"/>
          <w:szCs w:val="28"/>
          <w:lang w:val="da-DK"/>
        </w:rPr>
        <w:t>Kasserer: IO</w:t>
      </w:r>
    </w:p>
    <w:p w:rsidR="00445154" w:rsidRDefault="00A7062F" w:rsidP="00CF3777">
      <w:pPr>
        <w:rPr>
          <w:rFonts w:ascii="Times New Roman" w:hAnsi="Times New Roman" w:cs="Times New Roman"/>
          <w:sz w:val="28"/>
          <w:szCs w:val="28"/>
          <w:lang w:val="da-DK"/>
        </w:rPr>
      </w:pPr>
      <w:r>
        <w:rPr>
          <w:rFonts w:ascii="Times New Roman" w:hAnsi="Times New Roman" w:cs="Times New Roman"/>
          <w:sz w:val="28"/>
          <w:szCs w:val="28"/>
          <w:lang w:val="da-DK"/>
        </w:rPr>
        <w:t>Nils Enrum stillede ikke op til bestyrelse</w:t>
      </w:r>
      <w:r w:rsidR="003200F7">
        <w:rPr>
          <w:rFonts w:ascii="Times New Roman" w:hAnsi="Times New Roman" w:cs="Times New Roman"/>
          <w:sz w:val="28"/>
          <w:szCs w:val="28"/>
          <w:lang w:val="da-DK"/>
        </w:rPr>
        <w:t>svalget</w:t>
      </w:r>
      <w:r>
        <w:rPr>
          <w:rFonts w:ascii="Times New Roman" w:hAnsi="Times New Roman" w:cs="Times New Roman"/>
          <w:sz w:val="28"/>
          <w:szCs w:val="28"/>
          <w:lang w:val="da-DK"/>
        </w:rPr>
        <w:t xml:space="preserve"> </w:t>
      </w:r>
      <w:r w:rsidR="00AD7773">
        <w:rPr>
          <w:rFonts w:ascii="Times New Roman" w:hAnsi="Times New Roman" w:cs="Times New Roman"/>
          <w:sz w:val="28"/>
          <w:szCs w:val="28"/>
          <w:lang w:val="da-DK"/>
        </w:rPr>
        <w:t>på</w:t>
      </w:r>
      <w:r>
        <w:rPr>
          <w:rFonts w:ascii="Times New Roman" w:hAnsi="Times New Roman" w:cs="Times New Roman"/>
          <w:sz w:val="28"/>
          <w:szCs w:val="28"/>
          <w:lang w:val="da-DK"/>
        </w:rPr>
        <w:t xml:space="preserve"> 8. generalforsamling. Imidlertid har Nils fortsat varetaget webmasteropgaver </w:t>
      </w:r>
      <w:r w:rsidR="00A90059">
        <w:rPr>
          <w:rFonts w:ascii="Times New Roman" w:hAnsi="Times New Roman" w:cs="Times New Roman"/>
          <w:sz w:val="28"/>
          <w:szCs w:val="28"/>
          <w:lang w:val="da-DK"/>
        </w:rPr>
        <w:t>i henseende til NETØK hjemmesiden. Tak for det! KHP har uploadet meddelelser fra foreningen på facebook, hvilket hun ligeledes skal ha’ tak for.</w:t>
      </w:r>
    </w:p>
    <w:p w:rsidR="00E61B5C" w:rsidRDefault="00445154" w:rsidP="00CF3777">
      <w:pPr>
        <w:rPr>
          <w:rFonts w:ascii="Times New Roman" w:hAnsi="Times New Roman" w:cs="Times New Roman"/>
          <w:sz w:val="28"/>
          <w:szCs w:val="28"/>
          <w:lang w:val="da-DK"/>
        </w:rPr>
      </w:pPr>
      <w:r>
        <w:rPr>
          <w:rFonts w:ascii="Times New Roman" w:hAnsi="Times New Roman" w:cs="Times New Roman"/>
          <w:sz w:val="28"/>
          <w:szCs w:val="28"/>
          <w:lang w:val="da-DK"/>
        </w:rPr>
        <w:t xml:space="preserve">Med udgangspunkt i debatten på 8. generalforsamling konkretiserede bestyrelsen </w:t>
      </w:r>
      <w:r w:rsidR="00AD7773">
        <w:rPr>
          <w:rFonts w:ascii="Times New Roman" w:hAnsi="Times New Roman" w:cs="Times New Roman"/>
          <w:sz w:val="28"/>
          <w:szCs w:val="28"/>
          <w:lang w:val="da-DK"/>
        </w:rPr>
        <w:t>kort tid efter</w:t>
      </w:r>
      <w:r>
        <w:rPr>
          <w:rFonts w:ascii="Times New Roman" w:hAnsi="Times New Roman" w:cs="Times New Roman"/>
          <w:sz w:val="28"/>
          <w:szCs w:val="28"/>
          <w:lang w:val="da-DK"/>
        </w:rPr>
        <w:t xml:space="preserve"> den kommende periodes arrangementer. Samt et første møde</w:t>
      </w:r>
      <w:r w:rsidR="00AD7773">
        <w:rPr>
          <w:rFonts w:ascii="Times New Roman" w:hAnsi="Times New Roman" w:cs="Times New Roman"/>
          <w:sz w:val="28"/>
          <w:szCs w:val="28"/>
          <w:lang w:val="da-DK"/>
        </w:rPr>
        <w:t xml:space="preserve"> til</w:t>
      </w:r>
      <w:r>
        <w:rPr>
          <w:rFonts w:ascii="Times New Roman" w:hAnsi="Times New Roman" w:cs="Times New Roman"/>
          <w:sz w:val="28"/>
          <w:szCs w:val="28"/>
          <w:lang w:val="da-DK"/>
        </w:rPr>
        <w:t xml:space="preserve"> den efterfølgende generalforsamlingsperiode. Begrundelsen herfor var, at </w:t>
      </w:r>
      <w:r w:rsidR="00E61B5C">
        <w:rPr>
          <w:rFonts w:ascii="Times New Roman" w:hAnsi="Times New Roman" w:cs="Times New Roman"/>
          <w:sz w:val="28"/>
          <w:szCs w:val="28"/>
          <w:lang w:val="da-DK"/>
        </w:rPr>
        <w:t xml:space="preserve">med generalforsamling primo oktober samt den tid det tager at arrangere et møde bliver </w:t>
      </w:r>
      <w:r w:rsidR="00E61B5C">
        <w:rPr>
          <w:rFonts w:ascii="Times New Roman" w:hAnsi="Times New Roman" w:cs="Times New Roman"/>
          <w:sz w:val="28"/>
          <w:szCs w:val="28"/>
          <w:lang w:val="da-DK"/>
        </w:rPr>
        <w:lastRenderedPageBreak/>
        <w:t>det først muligt at afholde et sådant første møde i januar måned. Uanset det problematiske i at binde den nyvalgte bestyrelse med hensyn til periodens første arrangement har bestyrelsen opvejet hensynet til en vis udjævning i mødefrekvensen.</w:t>
      </w:r>
    </w:p>
    <w:p w:rsidR="00E61B5C" w:rsidRDefault="00E61B5C" w:rsidP="00CF3777">
      <w:pPr>
        <w:rPr>
          <w:rFonts w:ascii="Times New Roman" w:hAnsi="Times New Roman" w:cs="Times New Roman"/>
          <w:sz w:val="28"/>
          <w:szCs w:val="28"/>
          <w:lang w:val="da-DK"/>
        </w:rPr>
      </w:pPr>
      <w:r>
        <w:rPr>
          <w:rFonts w:ascii="Times New Roman" w:hAnsi="Times New Roman" w:cs="Times New Roman"/>
          <w:sz w:val="28"/>
          <w:szCs w:val="28"/>
          <w:lang w:val="da-DK"/>
        </w:rPr>
        <w:t>Periodens arrangementer har været følgende:</w:t>
      </w:r>
    </w:p>
    <w:p w:rsidR="001B5C3E" w:rsidRDefault="00E61B5C" w:rsidP="00E61B5C">
      <w:pPr>
        <w:pStyle w:val="Listeafsnit"/>
        <w:numPr>
          <w:ilvl w:val="0"/>
          <w:numId w:val="2"/>
        </w:numPr>
        <w:rPr>
          <w:rFonts w:ascii="Times New Roman" w:hAnsi="Times New Roman" w:cs="Times New Roman"/>
          <w:sz w:val="28"/>
          <w:szCs w:val="28"/>
          <w:lang w:val="da-DK"/>
        </w:rPr>
      </w:pPr>
      <w:r>
        <w:rPr>
          <w:rFonts w:ascii="Times New Roman" w:hAnsi="Times New Roman" w:cs="Times New Roman"/>
          <w:sz w:val="28"/>
          <w:szCs w:val="28"/>
          <w:lang w:val="da-DK"/>
        </w:rPr>
        <w:t>Hvor globaliseret er dansk økonomi? Bidrag fra</w:t>
      </w:r>
      <w:r w:rsidR="003D7A20">
        <w:rPr>
          <w:rFonts w:ascii="Times New Roman" w:hAnsi="Times New Roman" w:cs="Times New Roman"/>
          <w:sz w:val="28"/>
          <w:szCs w:val="28"/>
          <w:lang w:val="da-DK"/>
        </w:rPr>
        <w:t xml:space="preserve"> Dansk Industri (DI)</w:t>
      </w:r>
      <w:r w:rsidR="00040111">
        <w:rPr>
          <w:rFonts w:ascii="Times New Roman" w:hAnsi="Times New Roman" w:cs="Times New Roman"/>
          <w:sz w:val="28"/>
          <w:szCs w:val="28"/>
          <w:lang w:val="da-DK"/>
        </w:rPr>
        <w:t xml:space="preserve"> ved cheføkonom Allan Sørensen og De Økonomisk Råd ved medlem af formandskabet professor Jakob Roland Munch</w:t>
      </w:r>
      <w:r w:rsidR="001B5C3E">
        <w:rPr>
          <w:rFonts w:ascii="Times New Roman" w:hAnsi="Times New Roman" w:cs="Times New Roman"/>
          <w:sz w:val="28"/>
          <w:szCs w:val="28"/>
          <w:lang w:val="da-DK"/>
        </w:rPr>
        <w:t>, KU. 28. 2. 2020. Omkring 35 deltagere.</w:t>
      </w:r>
    </w:p>
    <w:p w:rsidR="009D6ED0" w:rsidRDefault="001B5C3E" w:rsidP="0068055B">
      <w:pPr>
        <w:pStyle w:val="Listeafsnit"/>
        <w:numPr>
          <w:ilvl w:val="0"/>
          <w:numId w:val="2"/>
        </w:numPr>
        <w:rPr>
          <w:rFonts w:ascii="Times New Roman" w:hAnsi="Times New Roman" w:cs="Times New Roman"/>
          <w:sz w:val="28"/>
          <w:szCs w:val="28"/>
          <w:lang w:val="da-DK"/>
        </w:rPr>
      </w:pPr>
      <w:r w:rsidRPr="009D6ED0">
        <w:rPr>
          <w:rFonts w:ascii="Times New Roman" w:hAnsi="Times New Roman" w:cs="Times New Roman"/>
          <w:sz w:val="28"/>
          <w:szCs w:val="28"/>
          <w:lang w:val="da-DK"/>
        </w:rPr>
        <w:t>Corona-krisen: hvor dybe lommer har staten? Bidrag fra As</w:t>
      </w:r>
      <w:r w:rsidR="00005B23" w:rsidRPr="009D6ED0">
        <w:rPr>
          <w:rFonts w:ascii="Times New Roman" w:hAnsi="Times New Roman" w:cs="Times New Roman"/>
          <w:sz w:val="28"/>
          <w:szCs w:val="28"/>
          <w:lang w:val="da-DK"/>
        </w:rPr>
        <w:t>k</w:t>
      </w:r>
      <w:r w:rsidRPr="009D6ED0">
        <w:rPr>
          <w:rFonts w:ascii="Times New Roman" w:hAnsi="Times New Roman" w:cs="Times New Roman"/>
          <w:sz w:val="28"/>
          <w:szCs w:val="28"/>
          <w:lang w:val="da-DK"/>
        </w:rPr>
        <w:t xml:space="preserve">er </w:t>
      </w:r>
      <w:proofErr w:type="spellStart"/>
      <w:r w:rsidRPr="009D6ED0">
        <w:rPr>
          <w:rFonts w:ascii="Times New Roman" w:hAnsi="Times New Roman" w:cs="Times New Roman"/>
          <w:sz w:val="28"/>
          <w:szCs w:val="28"/>
          <w:lang w:val="da-DK"/>
        </w:rPr>
        <w:t>Voldgaard</w:t>
      </w:r>
      <w:proofErr w:type="spellEnd"/>
      <w:r w:rsidR="00005B23" w:rsidRPr="009D6ED0">
        <w:rPr>
          <w:rFonts w:ascii="Times New Roman" w:hAnsi="Times New Roman" w:cs="Times New Roman"/>
          <w:sz w:val="28"/>
          <w:szCs w:val="28"/>
          <w:lang w:val="da-DK"/>
        </w:rPr>
        <w:t>, Ph d studerende ved UCL The Institute for Innovation and Public Purpose, London, Karen Helveg Petersen</w:t>
      </w:r>
      <w:r w:rsidR="00834563" w:rsidRPr="009D6ED0">
        <w:rPr>
          <w:rFonts w:ascii="Times New Roman" w:hAnsi="Times New Roman" w:cs="Times New Roman"/>
          <w:sz w:val="28"/>
          <w:szCs w:val="28"/>
          <w:lang w:val="da-DK"/>
        </w:rPr>
        <w:t xml:space="preserve"> konsulent</w:t>
      </w:r>
      <w:r w:rsidR="00040111" w:rsidRPr="009D6ED0">
        <w:rPr>
          <w:rFonts w:ascii="Times New Roman" w:hAnsi="Times New Roman" w:cs="Times New Roman"/>
          <w:sz w:val="28"/>
          <w:szCs w:val="28"/>
          <w:lang w:val="da-DK"/>
        </w:rPr>
        <w:t xml:space="preserve"> </w:t>
      </w:r>
      <w:proofErr w:type="spellStart"/>
      <w:r w:rsidR="001502F5">
        <w:rPr>
          <w:rFonts w:ascii="Times New Roman" w:hAnsi="Times New Roman" w:cs="Times New Roman"/>
          <w:sz w:val="28"/>
          <w:szCs w:val="28"/>
          <w:lang w:val="da-DK"/>
        </w:rPr>
        <w:t>R</w:t>
      </w:r>
      <w:r w:rsidR="004F1F95" w:rsidRPr="009D6ED0">
        <w:rPr>
          <w:rFonts w:ascii="Times New Roman" w:hAnsi="Times New Roman" w:cs="Times New Roman"/>
          <w:sz w:val="28"/>
          <w:szCs w:val="28"/>
          <w:lang w:val="da-DK"/>
        </w:rPr>
        <w:t>adi</w:t>
      </w:r>
      <w:proofErr w:type="spellEnd"/>
      <w:r w:rsidR="004F1F95" w:rsidRPr="009D6ED0">
        <w:rPr>
          <w:rFonts w:ascii="Times New Roman" w:hAnsi="Times New Roman" w:cs="Times New Roman"/>
          <w:sz w:val="28"/>
          <w:szCs w:val="28"/>
          <w:lang w:val="da-DK"/>
        </w:rPr>
        <w:t>-</w:t>
      </w:r>
      <w:r w:rsidR="001502F5">
        <w:rPr>
          <w:rFonts w:ascii="Times New Roman" w:hAnsi="Times New Roman" w:cs="Times New Roman"/>
          <w:sz w:val="28"/>
          <w:szCs w:val="28"/>
          <w:lang w:val="da-DK"/>
        </w:rPr>
        <w:t>C</w:t>
      </w:r>
      <w:r w:rsidR="004F1F95" w:rsidRPr="009D6ED0">
        <w:rPr>
          <w:rFonts w:ascii="Times New Roman" w:hAnsi="Times New Roman" w:cs="Times New Roman"/>
          <w:sz w:val="28"/>
          <w:szCs w:val="28"/>
          <w:lang w:val="da-DK"/>
        </w:rPr>
        <w:t>onsult</w:t>
      </w:r>
      <w:r w:rsidR="001502F5">
        <w:rPr>
          <w:rFonts w:ascii="Times New Roman" w:hAnsi="Times New Roman" w:cs="Times New Roman"/>
          <w:sz w:val="28"/>
          <w:szCs w:val="28"/>
          <w:lang w:val="da-DK"/>
        </w:rPr>
        <w:t xml:space="preserve">, </w:t>
      </w:r>
      <w:proofErr w:type="spellStart"/>
      <w:r w:rsidR="001502F5">
        <w:rPr>
          <w:rFonts w:ascii="Times New Roman" w:hAnsi="Times New Roman" w:cs="Times New Roman"/>
          <w:sz w:val="28"/>
          <w:szCs w:val="28"/>
          <w:lang w:val="da-DK"/>
        </w:rPr>
        <w:t>Ph.D.</w:t>
      </w:r>
      <w:proofErr w:type="spellEnd"/>
      <w:r w:rsidR="001502F5">
        <w:rPr>
          <w:rFonts w:ascii="Times New Roman" w:hAnsi="Times New Roman" w:cs="Times New Roman"/>
          <w:sz w:val="28"/>
          <w:szCs w:val="28"/>
          <w:lang w:val="da-DK"/>
        </w:rPr>
        <w:t xml:space="preserve"> </w:t>
      </w:r>
      <w:r w:rsidR="00D9471B">
        <w:rPr>
          <w:rFonts w:ascii="Times New Roman" w:hAnsi="Times New Roman" w:cs="Times New Roman"/>
          <w:sz w:val="28"/>
          <w:szCs w:val="28"/>
          <w:lang w:val="da-DK"/>
        </w:rPr>
        <w:t>og</w:t>
      </w:r>
      <w:r w:rsidR="001502F5">
        <w:rPr>
          <w:rFonts w:ascii="Times New Roman" w:hAnsi="Times New Roman" w:cs="Times New Roman"/>
          <w:sz w:val="28"/>
          <w:szCs w:val="28"/>
          <w:lang w:val="da-DK"/>
        </w:rPr>
        <w:t xml:space="preserve"> økonomisk-politisk skribent</w:t>
      </w:r>
      <w:r w:rsidR="004F1F95" w:rsidRPr="009D6ED0">
        <w:rPr>
          <w:rFonts w:ascii="Times New Roman" w:hAnsi="Times New Roman" w:cs="Times New Roman"/>
          <w:sz w:val="28"/>
          <w:szCs w:val="28"/>
          <w:lang w:val="da-DK"/>
        </w:rPr>
        <w:t xml:space="preserve"> samt Jeppe </w:t>
      </w:r>
      <w:proofErr w:type="spellStart"/>
      <w:proofErr w:type="gramStart"/>
      <w:r w:rsidR="004F1F95" w:rsidRPr="009D6ED0">
        <w:rPr>
          <w:rFonts w:ascii="Times New Roman" w:hAnsi="Times New Roman" w:cs="Times New Roman"/>
          <w:sz w:val="28"/>
          <w:szCs w:val="28"/>
          <w:lang w:val="da-DK"/>
        </w:rPr>
        <w:t>Druedahl</w:t>
      </w:r>
      <w:proofErr w:type="spellEnd"/>
      <w:r w:rsidR="001502F5">
        <w:rPr>
          <w:rFonts w:ascii="Times New Roman" w:hAnsi="Times New Roman" w:cs="Times New Roman"/>
          <w:sz w:val="28"/>
          <w:szCs w:val="28"/>
          <w:lang w:val="da-DK"/>
        </w:rPr>
        <w:t>,</w:t>
      </w:r>
      <w:r w:rsidR="004F1F95" w:rsidRPr="009D6ED0">
        <w:rPr>
          <w:rFonts w:ascii="Times New Roman" w:hAnsi="Times New Roman" w:cs="Times New Roman"/>
          <w:sz w:val="28"/>
          <w:szCs w:val="28"/>
          <w:lang w:val="da-DK"/>
        </w:rPr>
        <w:t xml:space="preserve"> </w:t>
      </w:r>
      <w:r w:rsidR="00E61B5C" w:rsidRPr="009D6ED0">
        <w:rPr>
          <w:rFonts w:ascii="Times New Roman" w:hAnsi="Times New Roman" w:cs="Times New Roman"/>
          <w:sz w:val="28"/>
          <w:szCs w:val="28"/>
          <w:lang w:val="da-DK"/>
        </w:rPr>
        <w:t xml:space="preserve"> </w:t>
      </w:r>
      <w:r w:rsidR="00834563" w:rsidRPr="009D6ED0">
        <w:rPr>
          <w:rFonts w:ascii="Times New Roman" w:hAnsi="Times New Roman" w:cs="Times New Roman"/>
          <w:sz w:val="28"/>
          <w:szCs w:val="28"/>
          <w:lang w:val="da-DK"/>
        </w:rPr>
        <w:t>adjunkt</w:t>
      </w:r>
      <w:proofErr w:type="gramEnd"/>
      <w:r w:rsidR="00834563" w:rsidRPr="009D6ED0">
        <w:rPr>
          <w:rFonts w:ascii="Times New Roman" w:hAnsi="Times New Roman" w:cs="Times New Roman"/>
          <w:sz w:val="28"/>
          <w:szCs w:val="28"/>
          <w:lang w:val="da-DK"/>
        </w:rPr>
        <w:t>, KU. 11. 9. 2020</w:t>
      </w:r>
      <w:r w:rsidR="00C83646" w:rsidRPr="009D6ED0">
        <w:rPr>
          <w:rFonts w:ascii="Times New Roman" w:hAnsi="Times New Roman" w:cs="Times New Roman"/>
          <w:sz w:val="28"/>
          <w:szCs w:val="28"/>
          <w:lang w:val="da-DK"/>
        </w:rPr>
        <w:t>.</w:t>
      </w:r>
      <w:r w:rsidR="0068261B" w:rsidRPr="009D6ED0">
        <w:rPr>
          <w:rFonts w:ascii="Times New Roman" w:hAnsi="Times New Roman" w:cs="Times New Roman"/>
          <w:sz w:val="28"/>
          <w:szCs w:val="28"/>
          <w:lang w:val="da-DK"/>
        </w:rPr>
        <w:t xml:space="preserve"> Antal deltagere </w:t>
      </w:r>
      <w:r w:rsidR="009D6ED0">
        <w:rPr>
          <w:rFonts w:ascii="Times New Roman" w:hAnsi="Times New Roman" w:cs="Times New Roman"/>
          <w:sz w:val="28"/>
          <w:szCs w:val="28"/>
          <w:lang w:val="da-DK"/>
        </w:rPr>
        <w:t>31; en halv snes tilmeldte måtte afvises på grund af corona foranstaltningerne.</w:t>
      </w:r>
    </w:p>
    <w:p w:rsidR="0002711A" w:rsidRDefault="005C3E2E" w:rsidP="0002711A">
      <w:pPr>
        <w:ind w:left="360"/>
        <w:rPr>
          <w:rFonts w:ascii="Times New Roman" w:hAnsi="Times New Roman" w:cs="Times New Roman"/>
          <w:sz w:val="28"/>
          <w:szCs w:val="28"/>
          <w:lang w:val="da-DK"/>
        </w:rPr>
      </w:pPr>
      <w:r w:rsidRPr="0002711A">
        <w:rPr>
          <w:rFonts w:ascii="Times New Roman" w:hAnsi="Times New Roman" w:cs="Times New Roman"/>
          <w:sz w:val="28"/>
          <w:szCs w:val="28"/>
          <w:lang w:val="da-DK"/>
        </w:rPr>
        <w:t>GAFAM</w:t>
      </w:r>
      <w:r w:rsidR="00C83646" w:rsidRPr="0002711A">
        <w:rPr>
          <w:rFonts w:ascii="Times New Roman" w:hAnsi="Times New Roman" w:cs="Times New Roman"/>
          <w:sz w:val="28"/>
          <w:szCs w:val="28"/>
          <w:lang w:val="da-DK"/>
        </w:rPr>
        <w:t xml:space="preserve"> – mellem smart service og grov rovdrift. Bidrag fra Bengt-Åke Lundvall, Aalborg Universitet, professor emeritus, Vagn Jelsøe, vicedirektør Forbrugerrådet samt Ramjee Prasad, Aarhus Universitet, professor.</w:t>
      </w:r>
      <w:r w:rsidR="00D9471B">
        <w:rPr>
          <w:rFonts w:ascii="Times New Roman" w:hAnsi="Times New Roman" w:cs="Times New Roman"/>
          <w:sz w:val="28"/>
          <w:szCs w:val="28"/>
          <w:lang w:val="da-DK"/>
        </w:rPr>
        <w:t xml:space="preserve"> 2. 10. 2020. </w:t>
      </w:r>
    </w:p>
    <w:p w:rsidR="0002711A" w:rsidRDefault="00E61B5C" w:rsidP="0002711A">
      <w:pPr>
        <w:ind w:left="360"/>
        <w:rPr>
          <w:rFonts w:ascii="Times New Roman" w:hAnsi="Times New Roman" w:cs="Times New Roman"/>
          <w:sz w:val="28"/>
          <w:szCs w:val="28"/>
          <w:lang w:val="da-DK"/>
        </w:rPr>
      </w:pPr>
      <w:r w:rsidRPr="0002711A">
        <w:rPr>
          <w:rFonts w:ascii="Times New Roman" w:hAnsi="Times New Roman" w:cs="Times New Roman"/>
          <w:sz w:val="28"/>
          <w:szCs w:val="28"/>
          <w:lang w:val="da-DK"/>
        </w:rPr>
        <w:t xml:space="preserve"> </w:t>
      </w:r>
    </w:p>
    <w:p w:rsidR="0002711A" w:rsidRDefault="0002711A" w:rsidP="0002711A">
      <w:pPr>
        <w:jc w:val="both"/>
        <w:rPr>
          <w:rFonts w:ascii="Times New Roman" w:hAnsi="Times New Roman" w:cs="Times New Roman"/>
          <w:sz w:val="28"/>
          <w:szCs w:val="28"/>
          <w:lang w:val="da-DK"/>
        </w:rPr>
      </w:pPr>
      <w:r>
        <w:rPr>
          <w:rFonts w:ascii="Times New Roman" w:hAnsi="Times New Roman" w:cs="Times New Roman"/>
          <w:sz w:val="28"/>
          <w:szCs w:val="28"/>
          <w:lang w:val="da-DK"/>
        </w:rPr>
        <w:t xml:space="preserve">Som følge af corona epidemien </w:t>
      </w:r>
      <w:r w:rsidR="00AB5A21">
        <w:rPr>
          <w:rFonts w:ascii="Times New Roman" w:hAnsi="Times New Roman" w:cs="Times New Roman"/>
          <w:sz w:val="28"/>
          <w:szCs w:val="28"/>
          <w:lang w:val="da-DK"/>
        </w:rPr>
        <w:t xml:space="preserve">og dens indskrænkninger i fysiske møder, </w:t>
      </w:r>
      <w:r>
        <w:rPr>
          <w:rFonts w:ascii="Times New Roman" w:hAnsi="Times New Roman" w:cs="Times New Roman"/>
          <w:sz w:val="28"/>
          <w:szCs w:val="28"/>
          <w:lang w:val="da-DK"/>
        </w:rPr>
        <w:t xml:space="preserve">har vi ikke afholdt fysiske møder i perioden 1. 3.- 31. 8. 2020. </w:t>
      </w:r>
    </w:p>
    <w:p w:rsidR="002C7543" w:rsidRDefault="00972025" w:rsidP="002C7543">
      <w:pPr>
        <w:rPr>
          <w:rFonts w:ascii="Times New Roman" w:hAnsi="Times New Roman" w:cs="Times New Roman"/>
          <w:sz w:val="28"/>
          <w:szCs w:val="28"/>
          <w:lang w:val="da-DK"/>
        </w:rPr>
      </w:pPr>
      <w:r>
        <w:rPr>
          <w:rFonts w:ascii="Times New Roman" w:hAnsi="Times New Roman" w:cs="Times New Roman"/>
          <w:sz w:val="28"/>
          <w:szCs w:val="28"/>
          <w:lang w:val="da-DK"/>
        </w:rPr>
        <w:t xml:space="preserve">Et tidligere samarbejde med FOA og FTF har været stillet i bero og som følge af coronasituationen er der ikke truffet nærmere beslutninger om eventuelt fortsatte aktiviteter.   </w:t>
      </w:r>
    </w:p>
    <w:p w:rsidR="00972025" w:rsidRDefault="00972025" w:rsidP="002C7543">
      <w:pPr>
        <w:rPr>
          <w:rFonts w:ascii="Times New Roman" w:hAnsi="Times New Roman" w:cs="Times New Roman"/>
          <w:sz w:val="28"/>
          <w:szCs w:val="28"/>
          <w:lang w:val="da-DK"/>
        </w:rPr>
      </w:pPr>
      <w:r>
        <w:rPr>
          <w:rFonts w:ascii="Times New Roman" w:hAnsi="Times New Roman" w:cs="Times New Roman"/>
          <w:sz w:val="28"/>
          <w:szCs w:val="28"/>
          <w:lang w:val="da-DK"/>
        </w:rPr>
        <w:t>Medlemsopgørelsen</w:t>
      </w:r>
      <w:r w:rsidR="00D90D83">
        <w:rPr>
          <w:rFonts w:ascii="Times New Roman" w:hAnsi="Times New Roman" w:cs="Times New Roman"/>
          <w:sz w:val="28"/>
          <w:szCs w:val="28"/>
          <w:lang w:val="da-DK"/>
        </w:rPr>
        <w:t xml:space="preserve"> udviser pr. 17. september 2020 60 medlemmer, der har indbetalt kontingent. Hertil kommer 10, der tidligere har været medlemmer, men som ikke har fået foretaget deres fornyelse. Tre nyindmeldelser og én udmeldelse. Hertil kommer 5 medlemmer med særlig status, da deres arbejdsplads (FH, FOA og Danske A-kasser) er kollektive medlemmer. </w:t>
      </w:r>
    </w:p>
    <w:p w:rsidR="00972025" w:rsidRPr="002C7543" w:rsidRDefault="00972025" w:rsidP="002C7543">
      <w:pPr>
        <w:rPr>
          <w:rFonts w:ascii="Times New Roman" w:hAnsi="Times New Roman" w:cs="Times New Roman"/>
          <w:sz w:val="28"/>
          <w:szCs w:val="28"/>
          <w:lang w:val="da-DK"/>
        </w:rPr>
      </w:pPr>
      <w:bookmarkStart w:id="0" w:name="_GoBack"/>
      <w:bookmarkEnd w:id="0"/>
    </w:p>
    <w:p w:rsidR="00CF3777" w:rsidRDefault="00972025" w:rsidP="00CF3777">
      <w:pPr>
        <w:rPr>
          <w:rFonts w:ascii="Times New Roman" w:hAnsi="Times New Roman" w:cs="Times New Roman"/>
          <w:sz w:val="28"/>
          <w:szCs w:val="28"/>
          <w:lang w:val="da-DK"/>
        </w:rPr>
      </w:pPr>
      <w:r>
        <w:rPr>
          <w:rFonts w:ascii="Times New Roman" w:hAnsi="Times New Roman" w:cs="Times New Roman"/>
          <w:sz w:val="28"/>
          <w:szCs w:val="28"/>
          <w:lang w:val="da-DK"/>
        </w:rPr>
        <w:t>Ideer til arrangementer i den kommende periode:</w:t>
      </w:r>
    </w:p>
    <w:p w:rsidR="00120B8F" w:rsidRDefault="00120B8F" w:rsidP="00CF3777">
      <w:pPr>
        <w:rPr>
          <w:rFonts w:ascii="Times New Roman" w:hAnsi="Times New Roman" w:cs="Times New Roman"/>
          <w:sz w:val="28"/>
          <w:szCs w:val="28"/>
          <w:lang w:val="da-DK"/>
        </w:rPr>
      </w:pPr>
    </w:p>
    <w:p w:rsidR="00972025" w:rsidRDefault="00972025" w:rsidP="00972025">
      <w:pPr>
        <w:pStyle w:val="Listeafsnit"/>
        <w:numPr>
          <w:ilvl w:val="0"/>
          <w:numId w:val="4"/>
        </w:numPr>
        <w:rPr>
          <w:rFonts w:ascii="Times New Roman" w:hAnsi="Times New Roman" w:cs="Times New Roman"/>
          <w:b/>
          <w:i/>
          <w:sz w:val="28"/>
          <w:szCs w:val="28"/>
          <w:lang w:val="da-DK"/>
        </w:rPr>
      </w:pPr>
      <w:r>
        <w:rPr>
          <w:rFonts w:ascii="Times New Roman" w:hAnsi="Times New Roman" w:cs="Times New Roman"/>
          <w:b/>
          <w:i/>
          <w:sz w:val="28"/>
          <w:szCs w:val="28"/>
          <w:lang w:val="da-DK"/>
        </w:rPr>
        <w:lastRenderedPageBreak/>
        <w:t>Tekniske muligheder for formindskelse, fjernelse og udnyttelse af CO</w:t>
      </w:r>
      <w:r>
        <w:rPr>
          <w:rFonts w:ascii="Times New Roman" w:hAnsi="Times New Roman" w:cs="Times New Roman"/>
          <w:b/>
          <w:i/>
          <w:sz w:val="28"/>
          <w:szCs w:val="28"/>
          <w:vertAlign w:val="subscript"/>
          <w:lang w:val="da-DK"/>
        </w:rPr>
        <w:t xml:space="preserve">2 </w:t>
      </w:r>
      <w:r w:rsidR="004C4EF7">
        <w:rPr>
          <w:rFonts w:ascii="Times New Roman" w:hAnsi="Times New Roman" w:cs="Times New Roman"/>
          <w:b/>
          <w:i/>
          <w:sz w:val="28"/>
          <w:szCs w:val="28"/>
          <w:vertAlign w:val="subscript"/>
          <w:lang w:val="da-DK"/>
        </w:rPr>
        <w:t xml:space="preserve"> </w:t>
      </w:r>
      <w:r w:rsidR="00705F8F">
        <w:rPr>
          <w:rFonts w:ascii="Times New Roman" w:hAnsi="Times New Roman" w:cs="Times New Roman"/>
          <w:b/>
          <w:i/>
          <w:sz w:val="28"/>
          <w:szCs w:val="28"/>
          <w:vertAlign w:val="subscript"/>
          <w:lang w:val="da-DK"/>
        </w:rPr>
        <w:t xml:space="preserve"> </w:t>
      </w:r>
      <w:r>
        <w:rPr>
          <w:rFonts w:ascii="Times New Roman" w:hAnsi="Times New Roman" w:cs="Times New Roman"/>
          <w:b/>
          <w:i/>
          <w:sz w:val="28"/>
          <w:szCs w:val="28"/>
          <w:lang w:val="da-DK"/>
        </w:rPr>
        <w:t>fra atmosfæren.</w:t>
      </w:r>
    </w:p>
    <w:p w:rsidR="00972025" w:rsidRDefault="00972025" w:rsidP="0068261B">
      <w:pPr>
        <w:ind w:left="720"/>
        <w:rPr>
          <w:rFonts w:ascii="Times New Roman" w:hAnsi="Times New Roman" w:cs="Times New Roman"/>
          <w:sz w:val="28"/>
          <w:szCs w:val="28"/>
          <w:lang w:val="da-DK"/>
        </w:rPr>
      </w:pPr>
      <w:r w:rsidRPr="00972025">
        <w:rPr>
          <w:rFonts w:ascii="Times New Roman" w:hAnsi="Times New Roman" w:cs="Times New Roman"/>
          <w:sz w:val="28"/>
          <w:szCs w:val="28"/>
          <w:lang w:val="da-DK"/>
        </w:rPr>
        <w:t xml:space="preserve">Arrangementet </w:t>
      </w:r>
      <w:r>
        <w:rPr>
          <w:rFonts w:ascii="Times New Roman" w:hAnsi="Times New Roman" w:cs="Times New Roman"/>
          <w:sz w:val="28"/>
          <w:szCs w:val="28"/>
          <w:lang w:val="da-DK"/>
        </w:rPr>
        <w:t>er planlagt til afholdelse november 2020.</w:t>
      </w:r>
    </w:p>
    <w:p w:rsidR="00771E61" w:rsidRDefault="00771E61" w:rsidP="00972025">
      <w:pPr>
        <w:rPr>
          <w:rFonts w:ascii="Times New Roman" w:hAnsi="Times New Roman" w:cs="Times New Roman"/>
          <w:sz w:val="28"/>
          <w:szCs w:val="28"/>
          <w:lang w:val="da-DK"/>
        </w:rPr>
      </w:pPr>
    </w:p>
    <w:p w:rsidR="00972025" w:rsidRPr="007C1D12" w:rsidRDefault="00972025" w:rsidP="00771E61">
      <w:pPr>
        <w:pStyle w:val="Listeafsnit"/>
        <w:numPr>
          <w:ilvl w:val="0"/>
          <w:numId w:val="4"/>
        </w:numPr>
        <w:rPr>
          <w:rFonts w:ascii="Times New Roman" w:hAnsi="Times New Roman" w:cs="Times New Roman"/>
          <w:b/>
          <w:i/>
          <w:sz w:val="28"/>
          <w:szCs w:val="28"/>
          <w:lang w:val="da-DK"/>
        </w:rPr>
      </w:pPr>
      <w:r w:rsidRPr="00771E61">
        <w:rPr>
          <w:rFonts w:ascii="Times New Roman" w:hAnsi="Times New Roman" w:cs="Times New Roman"/>
          <w:b/>
          <w:i/>
          <w:sz w:val="28"/>
          <w:szCs w:val="28"/>
          <w:lang w:val="da-DK"/>
        </w:rPr>
        <w:t xml:space="preserve">Det </w:t>
      </w:r>
      <w:r w:rsidR="00771E61" w:rsidRPr="00771E61">
        <w:rPr>
          <w:rFonts w:ascii="Times New Roman" w:hAnsi="Times New Roman" w:cs="Times New Roman"/>
          <w:b/>
          <w:i/>
          <w:sz w:val="28"/>
          <w:szCs w:val="28"/>
          <w:lang w:val="da-DK"/>
        </w:rPr>
        <w:t>skibbrudne ejendomsskattesystem</w:t>
      </w:r>
      <w:r w:rsidR="00771E61">
        <w:rPr>
          <w:rFonts w:ascii="Times New Roman" w:hAnsi="Times New Roman" w:cs="Times New Roman"/>
          <w:b/>
          <w:i/>
          <w:sz w:val="28"/>
          <w:szCs w:val="28"/>
          <w:lang w:val="da-DK"/>
        </w:rPr>
        <w:t xml:space="preserve"> – er det primært IT problemer, der er i spil?</w:t>
      </w:r>
      <w:r w:rsidR="00771E61">
        <w:rPr>
          <w:rFonts w:ascii="Times New Roman" w:hAnsi="Times New Roman" w:cs="Times New Roman"/>
          <w:sz w:val="28"/>
          <w:szCs w:val="28"/>
          <w:lang w:val="da-DK"/>
        </w:rPr>
        <w:t xml:space="preserve"> </w:t>
      </w:r>
    </w:p>
    <w:p w:rsidR="00BA7DA0" w:rsidRDefault="007C1D12" w:rsidP="007C1D12">
      <w:pPr>
        <w:ind w:left="720"/>
        <w:rPr>
          <w:rFonts w:ascii="Times New Roman" w:hAnsi="Times New Roman" w:cs="Times New Roman"/>
          <w:sz w:val="28"/>
          <w:szCs w:val="28"/>
          <w:lang w:val="da-DK"/>
        </w:rPr>
      </w:pPr>
      <w:r>
        <w:rPr>
          <w:rFonts w:ascii="Times New Roman" w:hAnsi="Times New Roman" w:cs="Times New Roman"/>
          <w:sz w:val="28"/>
          <w:szCs w:val="28"/>
          <w:lang w:val="da-DK"/>
        </w:rPr>
        <w:t xml:space="preserve">I 1903 i forbindelse med Systemskiftet blev der indført en stor skattereform til afløsning af Højreregeringens begunstigelse af godsejere og andre velstående mennesker. I den forbindelse blev der indført et princip gående ud på at alt kapitalafkast skulle beskattes med en ensartet sats uanset om afkastet kom til udbetaling kontant eller ej. For lejeværdien af egen bolig blev der indført en sats, der mere eller mindre tilsvarede </w:t>
      </w:r>
      <w:r w:rsidR="001E798A">
        <w:rPr>
          <w:rFonts w:ascii="Times New Roman" w:hAnsi="Times New Roman" w:cs="Times New Roman"/>
          <w:sz w:val="28"/>
          <w:szCs w:val="28"/>
          <w:lang w:val="da-DK"/>
        </w:rPr>
        <w:t xml:space="preserve">afkastet af lange obligationer. </w:t>
      </w:r>
      <w:r w:rsidR="007C43B0">
        <w:rPr>
          <w:rFonts w:ascii="Times New Roman" w:hAnsi="Times New Roman" w:cs="Times New Roman"/>
          <w:sz w:val="28"/>
          <w:szCs w:val="28"/>
          <w:lang w:val="da-DK"/>
        </w:rPr>
        <w:t xml:space="preserve">Grundskylden skal også inddrages i beskatningsgrundlaget. </w:t>
      </w:r>
      <w:r w:rsidR="001E798A">
        <w:rPr>
          <w:rFonts w:ascii="Times New Roman" w:hAnsi="Times New Roman" w:cs="Times New Roman"/>
          <w:sz w:val="28"/>
          <w:szCs w:val="28"/>
          <w:lang w:val="da-DK"/>
        </w:rPr>
        <w:t xml:space="preserve">Det var først med den skærpede konkurrence mellem de blå henholdsvis røde partier om de nye boligejergrupper i begyndelsen af 1960’erne, at lejeværdien af ejerboliger blev sænket politisk. Dette førte naturligvis og tilsigtet til stigende kapitalgevinster som ikke blev beskattet fuldt ud. På den anden side blev størrelsen af det mistede skatteprovenu en faktor, der førte til højere marginalskatter end de behøvede at have været. Spørgsmålet er nu om problemerne omkring et nyt ejendomsbeskatningssystem først og fremmest </w:t>
      </w:r>
      <w:r w:rsidR="00A312F5">
        <w:rPr>
          <w:rFonts w:ascii="Times New Roman" w:hAnsi="Times New Roman" w:cs="Times New Roman"/>
          <w:sz w:val="28"/>
          <w:szCs w:val="28"/>
          <w:lang w:val="da-DK"/>
        </w:rPr>
        <w:t xml:space="preserve">ligger i IT systemerne eller om det er hensynet til svært gennemskuelige, men ikke desto mindre reelle kapitaliserede privilegier, som er ondets rod.  </w:t>
      </w:r>
    </w:p>
    <w:p w:rsidR="001E798A" w:rsidRPr="00BA7DA0" w:rsidRDefault="00BA7DA0" w:rsidP="00BA7DA0">
      <w:pPr>
        <w:rPr>
          <w:rFonts w:ascii="Times New Roman" w:hAnsi="Times New Roman" w:cs="Times New Roman"/>
          <w:b/>
          <w:i/>
          <w:sz w:val="28"/>
          <w:szCs w:val="28"/>
          <w:lang w:val="da-DK"/>
        </w:rPr>
      </w:pPr>
      <w:r>
        <w:rPr>
          <w:rFonts w:ascii="Times New Roman" w:hAnsi="Times New Roman" w:cs="Times New Roman"/>
          <w:b/>
          <w:i/>
          <w:sz w:val="28"/>
          <w:szCs w:val="28"/>
          <w:lang w:val="da-DK"/>
        </w:rPr>
        <w:t xml:space="preserve">    3</w:t>
      </w:r>
      <w:r w:rsidRPr="00BA7DA0">
        <w:rPr>
          <w:rFonts w:ascii="Times New Roman" w:hAnsi="Times New Roman" w:cs="Times New Roman"/>
          <w:b/>
          <w:i/>
          <w:sz w:val="28"/>
          <w:szCs w:val="28"/>
          <w:lang w:val="da-DK"/>
        </w:rPr>
        <w:t>.  Andre idéer</w:t>
      </w:r>
      <w:r>
        <w:rPr>
          <w:rFonts w:ascii="Times New Roman" w:hAnsi="Times New Roman" w:cs="Times New Roman"/>
          <w:b/>
          <w:i/>
          <w:sz w:val="28"/>
          <w:szCs w:val="28"/>
          <w:lang w:val="da-DK"/>
        </w:rPr>
        <w:t>?</w:t>
      </w:r>
      <w:r w:rsidRPr="00BA7DA0">
        <w:rPr>
          <w:rFonts w:ascii="Times New Roman" w:hAnsi="Times New Roman" w:cs="Times New Roman"/>
          <w:b/>
          <w:i/>
          <w:sz w:val="28"/>
          <w:szCs w:val="28"/>
          <w:lang w:val="da-DK"/>
        </w:rPr>
        <w:t xml:space="preserve"> </w:t>
      </w:r>
    </w:p>
    <w:p w:rsidR="007C1D12" w:rsidRPr="007C1D12" w:rsidRDefault="00BA7DA0" w:rsidP="007C1D12">
      <w:pPr>
        <w:ind w:left="720"/>
        <w:rPr>
          <w:rFonts w:ascii="Times New Roman" w:hAnsi="Times New Roman" w:cs="Times New Roman"/>
          <w:sz w:val="28"/>
          <w:szCs w:val="28"/>
          <w:lang w:val="da-DK"/>
        </w:rPr>
      </w:pPr>
      <w:r>
        <w:rPr>
          <w:rFonts w:ascii="Times New Roman" w:hAnsi="Times New Roman" w:cs="Times New Roman"/>
          <w:sz w:val="28"/>
          <w:szCs w:val="28"/>
          <w:lang w:val="da-DK"/>
        </w:rPr>
        <w:t xml:space="preserve">Bestyrelsen ser gerne andre forslag fra medlemmerne! </w:t>
      </w:r>
      <w:r w:rsidR="007C1D12">
        <w:rPr>
          <w:rFonts w:ascii="Times New Roman" w:hAnsi="Times New Roman" w:cs="Times New Roman"/>
          <w:sz w:val="28"/>
          <w:szCs w:val="28"/>
          <w:lang w:val="da-DK"/>
        </w:rPr>
        <w:t xml:space="preserve">       </w:t>
      </w:r>
    </w:p>
    <w:p w:rsidR="007C1D12" w:rsidRDefault="007C1D12" w:rsidP="007C1D12">
      <w:pPr>
        <w:rPr>
          <w:rFonts w:ascii="Times New Roman" w:hAnsi="Times New Roman" w:cs="Times New Roman"/>
          <w:b/>
          <w:i/>
          <w:sz w:val="28"/>
          <w:szCs w:val="28"/>
          <w:lang w:val="da-DK"/>
        </w:rPr>
      </w:pPr>
    </w:p>
    <w:p w:rsidR="00771E61" w:rsidRPr="00771E61" w:rsidRDefault="00771E61" w:rsidP="00771E61">
      <w:pPr>
        <w:ind w:left="360"/>
        <w:rPr>
          <w:rFonts w:ascii="Times New Roman" w:hAnsi="Times New Roman" w:cs="Times New Roman"/>
          <w:sz w:val="28"/>
          <w:szCs w:val="28"/>
          <w:lang w:val="da-DK"/>
        </w:rPr>
      </w:pPr>
    </w:p>
    <w:p w:rsidR="00771E61" w:rsidRPr="00771E61" w:rsidRDefault="009F6BEA" w:rsidP="009F6BEA">
      <w:pPr>
        <w:rPr>
          <w:rFonts w:ascii="Times New Roman" w:hAnsi="Times New Roman" w:cs="Times New Roman"/>
          <w:b/>
          <w:i/>
          <w:sz w:val="28"/>
          <w:szCs w:val="28"/>
          <w:lang w:val="da-DK"/>
        </w:rPr>
      </w:pPr>
      <w:r>
        <w:rPr>
          <w:rFonts w:ascii="Times New Roman" w:hAnsi="Times New Roman" w:cs="Times New Roman"/>
          <w:b/>
          <w:i/>
          <w:sz w:val="28"/>
          <w:szCs w:val="28"/>
          <w:lang w:val="da-DK"/>
        </w:rPr>
        <w:t>Bestyrelsen ved formanden Jørgen Lindgaard Pedersen</w:t>
      </w:r>
    </w:p>
    <w:p w:rsidR="00771E61" w:rsidRDefault="009F6BEA" w:rsidP="00771E61">
      <w:pPr>
        <w:rPr>
          <w:rFonts w:ascii="Times New Roman" w:hAnsi="Times New Roman" w:cs="Times New Roman"/>
          <w:sz w:val="28"/>
          <w:szCs w:val="28"/>
          <w:lang w:val="da-DK"/>
        </w:rPr>
      </w:pPr>
      <w:r>
        <w:rPr>
          <w:rFonts w:ascii="Times New Roman" w:hAnsi="Times New Roman" w:cs="Times New Roman"/>
          <w:sz w:val="28"/>
          <w:szCs w:val="28"/>
          <w:lang w:val="da-DK"/>
        </w:rPr>
        <w:t>Kongens Lyngby</w:t>
      </w:r>
    </w:p>
    <w:p w:rsidR="009F6BEA" w:rsidRPr="00771E61" w:rsidRDefault="009F6BEA" w:rsidP="00771E61">
      <w:pPr>
        <w:rPr>
          <w:rFonts w:ascii="Times New Roman" w:hAnsi="Times New Roman" w:cs="Times New Roman"/>
          <w:sz w:val="28"/>
          <w:szCs w:val="28"/>
          <w:lang w:val="da-DK"/>
        </w:rPr>
      </w:pPr>
      <w:r>
        <w:rPr>
          <w:rFonts w:ascii="Times New Roman" w:hAnsi="Times New Roman" w:cs="Times New Roman"/>
          <w:sz w:val="28"/>
          <w:szCs w:val="28"/>
          <w:lang w:val="da-DK"/>
        </w:rPr>
        <w:t>18. september 2020</w:t>
      </w:r>
    </w:p>
    <w:p w:rsidR="00771E61" w:rsidRPr="00771E61" w:rsidRDefault="00771E61" w:rsidP="00771E61">
      <w:pPr>
        <w:rPr>
          <w:rFonts w:ascii="Times New Roman" w:hAnsi="Times New Roman" w:cs="Times New Roman"/>
          <w:sz w:val="28"/>
          <w:szCs w:val="28"/>
          <w:lang w:val="da-DK"/>
        </w:rPr>
      </w:pPr>
    </w:p>
    <w:p w:rsidR="00771E61" w:rsidRPr="00771E61" w:rsidRDefault="00771E61" w:rsidP="00771E61">
      <w:pPr>
        <w:rPr>
          <w:rFonts w:ascii="Times New Roman" w:hAnsi="Times New Roman" w:cs="Times New Roman"/>
          <w:b/>
          <w:i/>
          <w:sz w:val="28"/>
          <w:szCs w:val="28"/>
          <w:lang w:val="da-DK"/>
        </w:rPr>
      </w:pPr>
    </w:p>
    <w:p w:rsidR="00972025" w:rsidRPr="00972025" w:rsidRDefault="00972025" w:rsidP="00972025">
      <w:pPr>
        <w:rPr>
          <w:rFonts w:ascii="Times New Roman" w:hAnsi="Times New Roman" w:cs="Times New Roman"/>
          <w:b/>
          <w:i/>
          <w:sz w:val="28"/>
          <w:szCs w:val="28"/>
          <w:lang w:val="da-DK"/>
        </w:rPr>
      </w:pPr>
      <w:r>
        <w:rPr>
          <w:rFonts w:ascii="Times New Roman" w:hAnsi="Times New Roman" w:cs="Times New Roman"/>
          <w:sz w:val="28"/>
          <w:szCs w:val="28"/>
          <w:lang w:val="da-DK"/>
        </w:rPr>
        <w:t xml:space="preserve"> </w:t>
      </w:r>
      <w:r>
        <w:rPr>
          <w:rFonts w:ascii="Times New Roman" w:hAnsi="Times New Roman" w:cs="Times New Roman"/>
          <w:b/>
          <w:i/>
          <w:sz w:val="28"/>
          <w:szCs w:val="28"/>
          <w:lang w:val="da-DK"/>
        </w:rPr>
        <w:t xml:space="preserve"> </w:t>
      </w:r>
    </w:p>
    <w:sectPr w:rsidR="00972025" w:rsidRPr="009720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25FDB"/>
    <w:multiLevelType w:val="hybridMultilevel"/>
    <w:tmpl w:val="E280D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F0D3E"/>
    <w:multiLevelType w:val="hybridMultilevel"/>
    <w:tmpl w:val="A0D8F2CE"/>
    <w:lvl w:ilvl="0" w:tplc="5B984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5625F"/>
    <w:multiLevelType w:val="hybridMultilevel"/>
    <w:tmpl w:val="324E4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8F7296"/>
    <w:multiLevelType w:val="hybridMultilevel"/>
    <w:tmpl w:val="60F05BA2"/>
    <w:lvl w:ilvl="0" w:tplc="BCFA5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E3"/>
    <w:rsid w:val="00005B23"/>
    <w:rsid w:val="0002711A"/>
    <w:rsid w:val="00040111"/>
    <w:rsid w:val="00120B8F"/>
    <w:rsid w:val="001502F5"/>
    <w:rsid w:val="001B5C3E"/>
    <w:rsid w:val="001C20C6"/>
    <w:rsid w:val="001E798A"/>
    <w:rsid w:val="001F2432"/>
    <w:rsid w:val="002C7543"/>
    <w:rsid w:val="003200F7"/>
    <w:rsid w:val="003D7A20"/>
    <w:rsid w:val="003F739D"/>
    <w:rsid w:val="00445154"/>
    <w:rsid w:val="004C4EF7"/>
    <w:rsid w:val="004F1F95"/>
    <w:rsid w:val="005C3E2E"/>
    <w:rsid w:val="0068261B"/>
    <w:rsid w:val="00705F8F"/>
    <w:rsid w:val="00771E61"/>
    <w:rsid w:val="007C1D12"/>
    <w:rsid w:val="007C43B0"/>
    <w:rsid w:val="00834563"/>
    <w:rsid w:val="00884E0D"/>
    <w:rsid w:val="008E1112"/>
    <w:rsid w:val="00972025"/>
    <w:rsid w:val="009D6ED0"/>
    <w:rsid w:val="009F6BEA"/>
    <w:rsid w:val="00A312F5"/>
    <w:rsid w:val="00A7062F"/>
    <w:rsid w:val="00A90059"/>
    <w:rsid w:val="00AB5A21"/>
    <w:rsid w:val="00AD7773"/>
    <w:rsid w:val="00BA7DA0"/>
    <w:rsid w:val="00C83646"/>
    <w:rsid w:val="00CF3777"/>
    <w:rsid w:val="00D31FE3"/>
    <w:rsid w:val="00D90D83"/>
    <w:rsid w:val="00D9471B"/>
    <w:rsid w:val="00E61B5C"/>
    <w:rsid w:val="00EF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FD5E"/>
  <w15:chartTrackingRefBased/>
  <w15:docId w15:val="{CD4AA487-5CBC-414E-91EF-CAB23238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F3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7849.9A4F465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660</Words>
  <Characters>3765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DTU</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Lindgaard Pedersen</dc:creator>
  <cp:keywords/>
  <dc:description/>
  <cp:lastModifiedBy>Jørgen Lindgaard Pedersen</cp:lastModifiedBy>
  <cp:revision>32</cp:revision>
  <dcterms:created xsi:type="dcterms:W3CDTF">2020-09-06T06:54:00Z</dcterms:created>
  <dcterms:modified xsi:type="dcterms:W3CDTF">2020-09-18T08:30:00Z</dcterms:modified>
</cp:coreProperties>
</file>